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1C0E" w14:textId="31F9023B" w:rsidR="004E0880" w:rsidRDefault="00D2331E" w:rsidP="004E0880">
      <w:pPr>
        <w:tabs>
          <w:tab w:val="num" w:pos="720"/>
        </w:tabs>
        <w:ind w:left="1440" w:hanging="360"/>
      </w:pPr>
      <w:r>
        <w:t>VSPURS November 20</w:t>
      </w:r>
      <w:r w:rsidRPr="00D2331E">
        <w:rPr>
          <w:vertAlign w:val="superscript"/>
        </w:rPr>
        <w:t>th</w:t>
      </w:r>
      <w:proofErr w:type="gramStart"/>
      <w:r>
        <w:t xml:space="preserve"> 2024</w:t>
      </w:r>
      <w:proofErr w:type="gramEnd"/>
      <w:r w:rsidR="005D4F2E">
        <w:t xml:space="preserve"> meeting </w:t>
      </w:r>
      <w:r w:rsidR="007F7A4A">
        <w:t>started</w:t>
      </w:r>
      <w:r w:rsidR="005D4F2E">
        <w:t xml:space="preserve"> at 6pm via zoom</w:t>
      </w:r>
    </w:p>
    <w:p w14:paraId="12401D45" w14:textId="1299338E" w:rsidR="00D2331E" w:rsidRDefault="00D2331E" w:rsidP="004E0880">
      <w:pPr>
        <w:tabs>
          <w:tab w:val="num" w:pos="720"/>
        </w:tabs>
        <w:ind w:left="1440" w:hanging="360"/>
      </w:pPr>
      <w:r>
        <w:t>Members in attendance</w:t>
      </w:r>
    </w:p>
    <w:p w14:paraId="4268BF31" w14:textId="48ACEC27" w:rsidR="00D2331E" w:rsidRDefault="005D4F2E" w:rsidP="004E0880">
      <w:pPr>
        <w:tabs>
          <w:tab w:val="num" w:pos="720"/>
        </w:tabs>
        <w:ind w:left="1440" w:hanging="360"/>
      </w:pPr>
      <w:r>
        <w:t xml:space="preserve">Bob Cranor- President, Lorelei Lehman Vice President, Charla Cranor awards, Jeni Thompson awards, Liz Reese- Treasurer, Jennifer Chenal, Jen </w:t>
      </w:r>
      <w:proofErr w:type="spellStart"/>
      <w:r>
        <w:t>Guillimue</w:t>
      </w:r>
      <w:proofErr w:type="spellEnd"/>
      <w:r>
        <w:t>, Randi</w:t>
      </w:r>
    </w:p>
    <w:p w14:paraId="0F5D8B95" w14:textId="77777777" w:rsidR="004E0880" w:rsidRPr="004E0880" w:rsidRDefault="004E0880" w:rsidP="004E0880"/>
    <w:p w14:paraId="7D0E5546" w14:textId="2E33AC16" w:rsidR="004E0880" w:rsidRDefault="004E0880" w:rsidP="004E0880">
      <w:pPr>
        <w:numPr>
          <w:ilvl w:val="0"/>
          <w:numId w:val="1"/>
        </w:numPr>
        <w:ind w:left="1440"/>
      </w:pPr>
      <w:r>
        <w:rPr>
          <w:b/>
          <w:bCs/>
        </w:rPr>
        <w:t xml:space="preserve">Old business </w:t>
      </w:r>
    </w:p>
    <w:p w14:paraId="29EA6BD2" w14:textId="31E2787B" w:rsidR="004E0880" w:rsidRDefault="004E0880" w:rsidP="004E0880">
      <w:pPr>
        <w:numPr>
          <w:ilvl w:val="1"/>
          <w:numId w:val="1"/>
        </w:numPr>
        <w:ind w:left="2160"/>
      </w:pPr>
      <w:r>
        <w:t>Any issues with Judges?</w:t>
      </w:r>
      <w:r w:rsidR="005D4F2E">
        <w:t xml:space="preserve"> No Issues with Judges. Did got hot so we need to remind to get water and switch out often. We do have one apprentice judge- Tim.</w:t>
      </w:r>
    </w:p>
    <w:p w14:paraId="213727D7" w14:textId="61CCEB27" w:rsidR="004E0880" w:rsidRDefault="004E0880" w:rsidP="004E0880">
      <w:pPr>
        <w:numPr>
          <w:ilvl w:val="1"/>
          <w:numId w:val="1"/>
        </w:numPr>
        <w:ind w:left="2160"/>
      </w:pPr>
      <w:r>
        <w:t>Did we have any issues with timekeeping?</w:t>
      </w:r>
      <w:r w:rsidR="005D4F2E">
        <w:t xml:space="preserve"> No issues</w:t>
      </w:r>
    </w:p>
    <w:p w14:paraId="5C0020B2" w14:textId="282A5CF9" w:rsidR="004E0880" w:rsidRDefault="004E0880" w:rsidP="004E0880">
      <w:pPr>
        <w:pStyle w:val="ListParagraph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ascii="Aptos" w:eastAsia="Times New Roman" w:hAnsi="Aptos"/>
        </w:rPr>
        <w:t>How is Carrie doing, Club sent flowers, and she thanked us.</w:t>
      </w:r>
      <w:r w:rsidR="005D4F2E">
        <w:rPr>
          <w:rFonts w:ascii="Aptos" w:eastAsia="Times New Roman" w:hAnsi="Aptos"/>
        </w:rPr>
        <w:t xml:space="preserve"> She is doing on. Long road to recovery but trying to keep moving.</w:t>
      </w:r>
    </w:p>
    <w:p w14:paraId="0BF33258" w14:textId="77777777" w:rsidR="004E0880" w:rsidRDefault="004E0880" w:rsidP="004E0880">
      <w:pPr>
        <w:ind w:left="2160"/>
      </w:pPr>
      <w:r>
        <w:t> </w:t>
      </w:r>
    </w:p>
    <w:p w14:paraId="0BDF201B" w14:textId="77777777" w:rsidR="004E0880" w:rsidRDefault="004E0880" w:rsidP="004E0880">
      <w:pPr>
        <w:rPr>
          <w:b/>
          <w:bCs/>
        </w:rPr>
      </w:pPr>
      <w:r>
        <w:rPr>
          <w:b/>
          <w:bCs/>
        </w:rPr>
        <w:t> Treasure Report   </w:t>
      </w:r>
    </w:p>
    <w:p w14:paraId="508CB7DE" w14:textId="77777777" w:rsidR="004E0880" w:rsidRDefault="004E0880" w:rsidP="004E0880">
      <w:r>
        <w:t>CURRENT ASSETS $13,672.72</w:t>
      </w:r>
    </w:p>
    <w:p w14:paraId="7C2D9620" w14:textId="77777777" w:rsidR="004E0880" w:rsidRDefault="004E0880" w:rsidP="004E0880">
      <w:r>
        <w:t xml:space="preserve"> EXPENSES $3,114.71</w:t>
      </w:r>
    </w:p>
    <w:p w14:paraId="243A53C4" w14:textId="77777777" w:rsidR="004E0880" w:rsidRDefault="004E0880" w:rsidP="004E0880">
      <w:r>
        <w:t xml:space="preserve"> CHASE CHECKING $11,872.56 </w:t>
      </w:r>
    </w:p>
    <w:p w14:paraId="277B0AE2" w14:textId="77777777" w:rsidR="004E0880" w:rsidRDefault="004E0880" w:rsidP="004E0880">
      <w:r>
        <w:t xml:space="preserve">CGA #1106 $730.50 </w:t>
      </w:r>
    </w:p>
    <w:p w14:paraId="2A5C14A5" w14:textId="77777777" w:rsidR="004E0880" w:rsidRDefault="004E0880" w:rsidP="004E0880">
      <w:r>
        <w:t>CHASE SAVINGS $1,500.</w:t>
      </w:r>
    </w:p>
    <w:p w14:paraId="339E6343" w14:textId="5E52D256" w:rsidR="004E0880" w:rsidRDefault="004E0880" w:rsidP="004E0880">
      <w:r>
        <w:t xml:space="preserve">16 </w:t>
      </w:r>
      <w:proofErr w:type="gramStart"/>
      <w:r>
        <w:t>RIDES @</w:t>
      </w:r>
      <w:proofErr w:type="gramEnd"/>
      <w:r>
        <w:t xml:space="preserve">1.50 347 $520.50 </w:t>
      </w:r>
    </w:p>
    <w:p w14:paraId="32C47B93" w14:textId="77777777" w:rsidR="004E0880" w:rsidRDefault="004E0880" w:rsidP="004E0880">
      <w:r>
        <w:t xml:space="preserve">CASH BOX $300.00 </w:t>
      </w:r>
    </w:p>
    <w:p w14:paraId="5127CFA1" w14:textId="77777777" w:rsidR="004E0880" w:rsidRDefault="004E0880" w:rsidP="004E0880">
      <w:r>
        <w:t xml:space="preserve">MEMBERSHIPS $210.00 </w:t>
      </w:r>
    </w:p>
    <w:p w14:paraId="0425A542" w14:textId="77777777" w:rsidR="004E0880" w:rsidRDefault="004E0880" w:rsidP="004E0880">
      <w:r>
        <w:t xml:space="preserve">CRC #1108 $977.00 </w:t>
      </w:r>
    </w:p>
    <w:p w14:paraId="72E629C7" w14:textId="77777777" w:rsidR="004E0880" w:rsidRDefault="004E0880" w:rsidP="004E0880">
      <w:r>
        <w:t xml:space="preserve">INCOME $3,944.13 </w:t>
      </w:r>
    </w:p>
    <w:p w14:paraId="0C79B00C" w14:textId="77777777" w:rsidR="004E0880" w:rsidRDefault="004E0880" w:rsidP="004E0880">
      <w:r>
        <w:t xml:space="preserve">ARENA $750 </w:t>
      </w:r>
    </w:p>
    <w:p w14:paraId="0736BF63" w14:textId="77777777" w:rsidR="004E0880" w:rsidRDefault="004E0880" w:rsidP="004E0880">
      <w:r>
        <w:t xml:space="preserve">VENDOR FEE $50.00 </w:t>
      </w:r>
    </w:p>
    <w:p w14:paraId="695839F5" w14:textId="77777777" w:rsidR="004E0880" w:rsidRDefault="004E0880" w:rsidP="004E0880">
      <w:r>
        <w:t xml:space="preserve">SHOW DEPOSITS RIDERS $3 </w:t>
      </w:r>
      <w:proofErr w:type="gramStart"/>
      <w:r>
        <w:t>59</w:t>
      </w:r>
      <w:proofErr w:type="gramEnd"/>
      <w:r>
        <w:t xml:space="preserve"> $177.00 VENMO (TRANSFER) $3,059.00 PAYPAL (TRANSFER) $303.13 SHOW AWARDS #1107 $219.12 </w:t>
      </w:r>
    </w:p>
    <w:p w14:paraId="3C65E1E7" w14:textId="77777777" w:rsidR="004E0880" w:rsidRDefault="004E0880" w:rsidP="004E0880">
      <w:r>
        <w:t xml:space="preserve">CASH $338.00 </w:t>
      </w:r>
    </w:p>
    <w:p w14:paraId="06136BD9" w14:textId="77777777" w:rsidR="004E0880" w:rsidRDefault="004E0880" w:rsidP="004E0880">
      <w:r>
        <w:t xml:space="preserve">CHECKS $244.00 </w:t>
      </w:r>
    </w:p>
    <w:p w14:paraId="5E5E085D" w14:textId="2B982014" w:rsidR="004E0880" w:rsidRDefault="004E0880" w:rsidP="004E0880">
      <w:r>
        <w:t>BUCKLES FOR MAY SHOW-</w:t>
      </w:r>
    </w:p>
    <w:p w14:paraId="654B4783" w14:textId="14035199" w:rsidR="004E0880" w:rsidRDefault="004E0880" w:rsidP="004E0880">
      <w:r>
        <w:t xml:space="preserve">Molly's DB Reserve $481.61 </w:t>
      </w:r>
    </w:p>
    <w:p w14:paraId="62F27772" w14:textId="0ADD4275" w:rsidR="004E0880" w:rsidRDefault="004E0880" w:rsidP="004E0880">
      <w:r>
        <w:t xml:space="preserve">DB 1st Place $605.93 </w:t>
      </w:r>
    </w:p>
    <w:p w14:paraId="221899C7" w14:textId="5B2A8A19" w:rsidR="004E0880" w:rsidRDefault="004E0880" w:rsidP="004E0880">
      <w:r>
        <w:t>NET AFTER EXPENSES $829.42</w:t>
      </w:r>
      <w:r w:rsidR="005D4F2E">
        <w:t xml:space="preserve"> Updated after October amazon- $694.48</w:t>
      </w:r>
    </w:p>
    <w:p w14:paraId="4091EFC8" w14:textId="5A58F76B" w:rsidR="004E0880" w:rsidRDefault="004E0880" w:rsidP="004E0880">
      <w:r>
        <w:t xml:space="preserve"> DB Flowers for Carrie $100.55</w:t>
      </w:r>
    </w:p>
    <w:p w14:paraId="5D3B0724" w14:textId="736C4FE8" w:rsidR="005D4F2E" w:rsidRDefault="005D4F2E" w:rsidP="004E0880">
      <w:r>
        <w:t>$134.94 Amazon from awards for October.</w:t>
      </w:r>
    </w:p>
    <w:p w14:paraId="5B9F23EB" w14:textId="6A06A4AD" w:rsidR="005D4F2E" w:rsidRDefault="005D4F2E" w:rsidP="004E0880">
      <w:pPr>
        <w:rPr>
          <w:b/>
          <w:bCs/>
        </w:rPr>
      </w:pPr>
      <w:r>
        <w:t>Lorelei 1</w:t>
      </w:r>
      <w:r w:rsidRPr="005D4F2E">
        <w:rPr>
          <w:vertAlign w:val="superscript"/>
        </w:rPr>
        <w:t>st</w:t>
      </w:r>
      <w:r>
        <w:t xml:space="preserve"> and Jen G 2</w:t>
      </w:r>
      <w:r w:rsidRPr="005D4F2E">
        <w:rPr>
          <w:vertAlign w:val="superscript"/>
        </w:rPr>
        <w:t>nd</w:t>
      </w:r>
      <w:r>
        <w:t xml:space="preserve"> to approve treasurer report. Updated report Charla 1</w:t>
      </w:r>
      <w:r w:rsidRPr="005D4F2E">
        <w:rPr>
          <w:vertAlign w:val="superscript"/>
        </w:rPr>
        <w:t>st</w:t>
      </w:r>
      <w:r>
        <w:t xml:space="preserve"> and Lorelei 2</w:t>
      </w:r>
      <w:r w:rsidRPr="005D4F2E">
        <w:rPr>
          <w:vertAlign w:val="superscript"/>
        </w:rPr>
        <w:t>nd</w:t>
      </w:r>
      <w:r>
        <w:t xml:space="preserve"> to approve updated report.</w:t>
      </w:r>
    </w:p>
    <w:p w14:paraId="15A56D87" w14:textId="77777777" w:rsidR="004E0880" w:rsidRDefault="004E0880" w:rsidP="004E0880">
      <w:pPr>
        <w:rPr>
          <w:b/>
          <w:bCs/>
        </w:rPr>
      </w:pPr>
    </w:p>
    <w:p w14:paraId="4E2E1AD2" w14:textId="77777777" w:rsidR="004E0880" w:rsidRDefault="004E0880" w:rsidP="004E0880"/>
    <w:p w14:paraId="09DF5FE3" w14:textId="6A4B58E5" w:rsidR="004E0880" w:rsidRPr="005D4F2E" w:rsidRDefault="004E0880" w:rsidP="004E0880">
      <w:pPr>
        <w:numPr>
          <w:ilvl w:val="0"/>
          <w:numId w:val="1"/>
        </w:numPr>
        <w:ind w:left="1440"/>
      </w:pPr>
      <w:r>
        <w:rPr>
          <w:b/>
          <w:bCs/>
        </w:rPr>
        <w:t>Recap Show, Nov 10, 60 riders</w:t>
      </w:r>
      <w:r w:rsidRPr="005D4F2E">
        <w:t xml:space="preserve">? </w:t>
      </w:r>
      <w:r w:rsidR="005D4F2E" w:rsidRPr="005D4F2E">
        <w:t xml:space="preserve">Yes- 60 riders </w:t>
      </w:r>
      <w:r w:rsidR="007F7A4A" w:rsidRPr="005D4F2E">
        <w:t>but it</w:t>
      </w:r>
      <w:r w:rsidR="005D4F2E" w:rsidRPr="005D4F2E">
        <w:t xml:space="preserve"> went down after </w:t>
      </w:r>
      <w:proofErr w:type="gramStart"/>
      <w:r w:rsidR="005D4F2E" w:rsidRPr="005D4F2E">
        <w:t>a few</w:t>
      </w:r>
      <w:proofErr w:type="gramEnd"/>
      <w:r w:rsidR="005D4F2E" w:rsidRPr="005D4F2E">
        <w:t xml:space="preserve"> falls. </w:t>
      </w:r>
      <w:proofErr w:type="gramStart"/>
      <w:r w:rsidR="005D4F2E" w:rsidRPr="005D4F2E">
        <w:t>Show</w:t>
      </w:r>
      <w:proofErr w:type="gramEnd"/>
      <w:r w:rsidR="005D4F2E" w:rsidRPr="005D4F2E">
        <w:t xml:space="preserve"> went well otherwise. Long day but finished with daylight.</w:t>
      </w:r>
    </w:p>
    <w:p w14:paraId="596E4428" w14:textId="124E67A5" w:rsidR="004E0880" w:rsidRPr="005D4F2E" w:rsidRDefault="004E0880" w:rsidP="004E0880">
      <w:pPr>
        <w:numPr>
          <w:ilvl w:val="0"/>
          <w:numId w:val="1"/>
        </w:numPr>
        <w:ind w:left="1440"/>
      </w:pPr>
      <w:r>
        <w:rPr>
          <w:b/>
          <w:bCs/>
        </w:rPr>
        <w:t xml:space="preserve">Review </w:t>
      </w:r>
      <w:r w:rsidR="005D4F2E" w:rsidRPr="005D4F2E">
        <w:t>Volunteer (</w:t>
      </w:r>
      <w:r w:rsidRPr="005D4F2E">
        <w:t>missing Tina but it still went well)</w:t>
      </w:r>
      <w:r w:rsidR="005D4F2E" w:rsidRPr="005D4F2E">
        <w:t xml:space="preserve"> Kasinda and Jeni </w:t>
      </w:r>
      <w:r w:rsidR="007F7A4A" w:rsidRPr="005D4F2E">
        <w:t>jumped</w:t>
      </w:r>
      <w:r w:rsidR="005D4F2E" w:rsidRPr="005D4F2E">
        <w:t xml:space="preserve"> in and helped </w:t>
      </w:r>
      <w:r w:rsidR="007F7A4A" w:rsidRPr="005D4F2E">
        <w:t>to get</w:t>
      </w:r>
      <w:r w:rsidR="005D4F2E" w:rsidRPr="005D4F2E">
        <w:t xml:space="preserve"> the show moving. Lorelei is having her </w:t>
      </w:r>
      <w:r w:rsidR="007F7A4A" w:rsidRPr="005D4F2E">
        <w:t>granddaughter</w:t>
      </w:r>
      <w:r w:rsidR="005D4F2E" w:rsidRPr="005D4F2E">
        <w:t xml:space="preserve"> Kyleigh help at </w:t>
      </w:r>
      <w:r w:rsidR="007F7A4A" w:rsidRPr="005D4F2E">
        <w:t>upcoming</w:t>
      </w:r>
      <w:r w:rsidR="005D4F2E" w:rsidRPr="005D4F2E">
        <w:t xml:space="preserve"> shows and K</w:t>
      </w:r>
      <w:r w:rsidR="007F7A4A">
        <w:t>as</w:t>
      </w:r>
      <w:r w:rsidR="005D4F2E" w:rsidRPr="005D4F2E">
        <w:t xml:space="preserve">inda will guide her with what needs to be </w:t>
      </w:r>
      <w:proofErr w:type="gramStart"/>
      <w:r w:rsidR="005D4F2E" w:rsidRPr="005D4F2E">
        <w:t>don’t</w:t>
      </w:r>
      <w:proofErr w:type="gramEnd"/>
      <w:r w:rsidR="005D4F2E" w:rsidRPr="005D4F2E">
        <w:t xml:space="preserve"> for future Volunteer </w:t>
      </w:r>
      <w:r w:rsidR="007F7A4A" w:rsidRPr="005D4F2E">
        <w:t>coordinator</w:t>
      </w:r>
      <w:r w:rsidR="005D4F2E" w:rsidRPr="005D4F2E">
        <w:t xml:space="preserve">. </w:t>
      </w:r>
    </w:p>
    <w:p w14:paraId="76399150" w14:textId="6091A173" w:rsidR="004E0880" w:rsidRPr="005D4F2E" w:rsidRDefault="004E0880" w:rsidP="004E0880">
      <w:pPr>
        <w:numPr>
          <w:ilvl w:val="0"/>
          <w:numId w:val="1"/>
        </w:numPr>
        <w:ind w:left="1440"/>
      </w:pPr>
      <w:r>
        <w:rPr>
          <w:b/>
          <w:bCs/>
        </w:rPr>
        <w:t>Riders getting Plus times</w:t>
      </w:r>
      <w:r w:rsidRPr="005D4F2E">
        <w:t xml:space="preserve">, </w:t>
      </w:r>
      <w:proofErr w:type="gramStart"/>
      <w:r w:rsidRPr="005D4F2E">
        <w:t>2</w:t>
      </w:r>
      <w:proofErr w:type="gramEnd"/>
      <w:r w:rsidRPr="005D4F2E">
        <w:t xml:space="preserve"> plus times.</w:t>
      </w:r>
      <w:r w:rsidR="005D4F2E" w:rsidRPr="005D4F2E">
        <w:t xml:space="preserve"> Avielle and Jordyn each got one.</w:t>
      </w:r>
    </w:p>
    <w:p w14:paraId="1988A1A7" w14:textId="728A1AE0" w:rsidR="004E0880" w:rsidRDefault="004E0880" w:rsidP="004E0880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ascii="Aptos" w:eastAsia="Times New Roman" w:hAnsi="Aptos"/>
        </w:rPr>
        <w:lastRenderedPageBreak/>
        <w:t xml:space="preserve">We need a flyer for the two-day show on May 17-18. The CGA State office is complaining that no southern clubs are submitting bids for the Spring Classic, which </w:t>
      </w:r>
      <w:r w:rsidR="007F7A4A">
        <w:rPr>
          <w:rFonts w:ascii="Aptos" w:eastAsia="Times New Roman" w:hAnsi="Aptos"/>
        </w:rPr>
        <w:t>will</w:t>
      </w:r>
      <w:r>
        <w:rPr>
          <w:rFonts w:ascii="Aptos" w:eastAsia="Times New Roman" w:hAnsi="Aptos"/>
        </w:rPr>
        <w:t xml:space="preserve"> be the weekend after our two-day show.</w:t>
      </w:r>
      <w:r w:rsidR="005D4F2E">
        <w:rPr>
          <w:rFonts w:ascii="Aptos" w:eastAsia="Times New Roman" w:hAnsi="Aptos"/>
        </w:rPr>
        <w:t xml:space="preserve"> We will not have enough attendance for a Spring Classic on </w:t>
      </w:r>
      <w:r w:rsidR="007F7A4A">
        <w:rPr>
          <w:rFonts w:ascii="Aptos" w:eastAsia="Times New Roman" w:hAnsi="Aptos"/>
        </w:rPr>
        <w:t>Memorial Day</w:t>
      </w:r>
      <w:r w:rsidR="005D4F2E">
        <w:rPr>
          <w:rFonts w:ascii="Aptos" w:eastAsia="Times New Roman" w:hAnsi="Aptos"/>
        </w:rPr>
        <w:t xml:space="preserve"> weekend. That is why we no longer do shows that weekend. Too many river/desert families out of town. But we will help state by</w:t>
      </w:r>
      <w:r w:rsidR="007F7A4A">
        <w:rPr>
          <w:rFonts w:ascii="Aptos" w:eastAsia="Times New Roman" w:hAnsi="Aptos"/>
        </w:rPr>
        <w:t xml:space="preserve"> doing a silent auction fundraiser and 10% from our 2 </w:t>
      </w:r>
      <w:proofErr w:type="gramStart"/>
      <w:r w:rsidR="007F7A4A">
        <w:rPr>
          <w:rFonts w:ascii="Aptos" w:eastAsia="Times New Roman" w:hAnsi="Aptos"/>
        </w:rPr>
        <w:t>day</w:t>
      </w:r>
      <w:proofErr w:type="gramEnd"/>
      <w:r w:rsidR="007F7A4A">
        <w:rPr>
          <w:rFonts w:ascii="Aptos" w:eastAsia="Times New Roman" w:hAnsi="Aptos"/>
        </w:rPr>
        <w:t xml:space="preserve"> show to send to state as a good-will gesture.</w:t>
      </w:r>
    </w:p>
    <w:p w14:paraId="29AE3340" w14:textId="77777777" w:rsidR="004E0880" w:rsidRDefault="004E0880" w:rsidP="004E0880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CGA State Business</w:t>
      </w:r>
      <w:r>
        <w:rPr>
          <w:rFonts w:eastAsia="Times New Roman"/>
        </w:rPr>
        <w:t xml:space="preserve">   </w:t>
      </w:r>
    </w:p>
    <w:p w14:paraId="1AF0DED7" w14:textId="77777777" w:rsidR="004E0880" w:rsidRDefault="004E0880" w:rsidP="004E0880">
      <w:pPr>
        <w:numPr>
          <w:ilvl w:val="1"/>
          <w:numId w:val="1"/>
        </w:numPr>
        <w:ind w:left="2160"/>
      </w:pPr>
      <w:r>
        <w:t>State Show 2025 is looking for another arena with better dirt, and facilities more central to all clubs</w:t>
      </w:r>
      <w:proofErr w:type="gramStart"/>
      <w:r>
        <w:t xml:space="preserve">.  </w:t>
      </w:r>
      <w:proofErr w:type="gramEnd"/>
      <w:r>
        <w:t>Looking for recommendations</w:t>
      </w:r>
    </w:p>
    <w:p w14:paraId="25A1A79D" w14:textId="021CC794" w:rsidR="004E0880" w:rsidRDefault="004E0880" w:rsidP="004E0880">
      <w:pPr>
        <w:pStyle w:val="ListParagraph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ascii="Aptos" w:eastAsia="Times New Roman" w:hAnsi="Aptos"/>
        </w:rPr>
        <w:t xml:space="preserve">Charla will update the </w:t>
      </w:r>
      <w:proofErr w:type="gramStart"/>
      <w:r>
        <w:rPr>
          <w:rFonts w:ascii="Aptos" w:eastAsia="Times New Roman" w:hAnsi="Aptos"/>
        </w:rPr>
        <w:t>rules</w:t>
      </w:r>
      <w:proofErr w:type="gramEnd"/>
      <w:r>
        <w:rPr>
          <w:rFonts w:ascii="Aptos" w:eastAsia="Times New Roman" w:hAnsi="Aptos"/>
        </w:rPr>
        <w:t xml:space="preserve"> changes that happen at the Convention</w:t>
      </w:r>
      <w:r w:rsidR="007F7A4A">
        <w:rPr>
          <w:rFonts w:ascii="Aptos" w:eastAsia="Times New Roman" w:hAnsi="Aptos"/>
        </w:rPr>
        <w:t xml:space="preserve">. We had quite </w:t>
      </w:r>
      <w:proofErr w:type="gramStart"/>
      <w:r w:rsidR="007F7A4A">
        <w:rPr>
          <w:rFonts w:ascii="Aptos" w:eastAsia="Times New Roman" w:hAnsi="Aptos"/>
        </w:rPr>
        <w:t>a few</w:t>
      </w:r>
      <w:proofErr w:type="gramEnd"/>
      <w:r w:rsidR="007F7A4A">
        <w:rPr>
          <w:rFonts w:ascii="Aptos" w:eastAsia="Times New Roman" w:hAnsi="Aptos"/>
        </w:rPr>
        <w:t xml:space="preserve"> things we brought up and we were able to get many items passed. We had lots of help from all the southern clubs and even central clubs.</w:t>
      </w:r>
    </w:p>
    <w:p w14:paraId="563377B7" w14:textId="7910A6E8" w:rsidR="004E0880" w:rsidRPr="007F7A4A" w:rsidRDefault="004E0880" w:rsidP="007F7A4A">
      <w:pPr>
        <w:pStyle w:val="ListParagraph"/>
        <w:ind w:left="1440"/>
        <w:contextualSpacing w:val="0"/>
        <w:rPr>
          <w:rFonts w:eastAsia="Times New Roman"/>
        </w:rPr>
      </w:pPr>
      <w:r>
        <w:t> </w:t>
      </w:r>
    </w:p>
    <w:p w14:paraId="0F849720" w14:textId="77777777" w:rsidR="004E0880" w:rsidRDefault="004E0880" w:rsidP="004E0880">
      <w:pPr>
        <w:numPr>
          <w:ilvl w:val="0"/>
          <w:numId w:val="1"/>
        </w:numPr>
        <w:ind w:left="1440"/>
      </w:pPr>
      <w:r>
        <w:rPr>
          <w:b/>
          <w:bCs/>
        </w:rPr>
        <w:t> New Business</w:t>
      </w:r>
      <w:r>
        <w:t xml:space="preserve"> </w:t>
      </w:r>
    </w:p>
    <w:p w14:paraId="6CA672D3" w14:textId="160FFA64" w:rsidR="004E0880" w:rsidRDefault="004E0880" w:rsidP="004E0880">
      <w:pPr>
        <w:numPr>
          <w:ilvl w:val="1"/>
          <w:numId w:val="1"/>
        </w:numPr>
        <w:ind w:left="2160"/>
      </w:pPr>
      <w:r>
        <w:t xml:space="preserve">Scholarships for State </w:t>
      </w:r>
      <w:r w:rsidR="007F7A4A">
        <w:t>show,</w:t>
      </w:r>
      <w:r>
        <w:t xml:space="preserve"> we approved to allow families with more than one rider to help them as well</w:t>
      </w:r>
      <w:proofErr w:type="gramStart"/>
      <w:r>
        <w:t xml:space="preserve">.  </w:t>
      </w:r>
      <w:proofErr w:type="gramEnd"/>
      <w:r>
        <w:t xml:space="preserve">Need to receive letters for those wanting to try to get scholarships by </w:t>
      </w:r>
      <w:r w:rsidR="007F7A4A">
        <w:t>the end</w:t>
      </w:r>
      <w:r>
        <w:t xml:space="preserve"> of the Feb show</w:t>
      </w:r>
      <w:proofErr w:type="gramStart"/>
      <w:r>
        <w:t xml:space="preserve">.  </w:t>
      </w:r>
      <w:proofErr w:type="gramEnd"/>
      <w:r>
        <w:t>We have received one letter so far.</w:t>
      </w:r>
      <w:r w:rsidR="007F7A4A">
        <w:t xml:space="preserve"> We will get Peyton Walker her letter by the January show so she can start working on it.</w:t>
      </w:r>
    </w:p>
    <w:p w14:paraId="419A591A" w14:textId="006F3369" w:rsidR="004E0880" w:rsidRDefault="004E0880" w:rsidP="004E0880">
      <w:pPr>
        <w:numPr>
          <w:ilvl w:val="1"/>
          <w:numId w:val="1"/>
        </w:numPr>
        <w:ind w:left="2160"/>
      </w:pPr>
      <w:r>
        <w:t>We need to add a second back up delegate for state voting purposes.</w:t>
      </w:r>
      <w:r w:rsidR="007F7A4A">
        <w:t xml:space="preserve"> We will need to select one before June.</w:t>
      </w:r>
    </w:p>
    <w:p w14:paraId="2C1F49F6" w14:textId="220A65CB" w:rsidR="007F7A4A" w:rsidRDefault="007F7A4A" w:rsidP="007F7A4A">
      <w:pPr>
        <w:ind w:left="2160"/>
      </w:pPr>
      <w:r>
        <w:t>Charla moves to adjourn and Lorelei seconds. 6:58pm</w:t>
      </w:r>
    </w:p>
    <w:p w14:paraId="2BF27A7C" w14:textId="77777777" w:rsidR="00EC7F0C" w:rsidRDefault="00EC7F0C"/>
    <w:sectPr w:rsidR="00EC7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7C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9296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80"/>
    <w:rsid w:val="004E0880"/>
    <w:rsid w:val="005D4F2E"/>
    <w:rsid w:val="007F7A4A"/>
    <w:rsid w:val="00D230ED"/>
    <w:rsid w:val="00D2331E"/>
    <w:rsid w:val="00EC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CA86"/>
  <w15:chartTrackingRefBased/>
  <w15:docId w15:val="{9ED0A775-9C94-4938-A63D-E6F034C0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8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8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8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8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8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8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8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Chenal</dc:creator>
  <cp:keywords/>
  <dc:description/>
  <cp:lastModifiedBy>Jennifer Chenal</cp:lastModifiedBy>
  <cp:revision>3</cp:revision>
  <dcterms:created xsi:type="dcterms:W3CDTF">2024-11-20T17:18:00Z</dcterms:created>
  <dcterms:modified xsi:type="dcterms:W3CDTF">2024-11-21T18:01:00Z</dcterms:modified>
</cp:coreProperties>
</file>